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587C" w14:textId="315AF2FC" w:rsidR="00BF37F1" w:rsidRPr="00E02C4B" w:rsidRDefault="00BF37F1">
      <w:pPr>
        <w:spacing w:after="240"/>
        <w:jc w:val="both"/>
        <w:rPr>
          <w:rFonts w:ascii="Calibri" w:eastAsia="Calibri" w:hAnsi="Calibri" w:cs="Calibri"/>
          <w:b/>
          <w:bCs/>
          <w:sz w:val="22"/>
          <w:szCs w:val="22"/>
        </w:rPr>
      </w:pPr>
      <w:r w:rsidRPr="00E02C4B">
        <w:rPr>
          <w:rFonts w:ascii="Calibri" w:eastAsia="Calibri" w:hAnsi="Calibri" w:cs="Calibri"/>
          <w:b/>
          <w:bCs/>
          <w:sz w:val="22"/>
          <w:szCs w:val="22"/>
        </w:rPr>
        <w:t>For parents/guardians/grandparents</w:t>
      </w:r>
    </w:p>
    <w:p w14:paraId="00000001" w14:textId="54BFD478" w:rsidR="00E93901" w:rsidRPr="00E02C4B" w:rsidRDefault="008A4CDF">
      <w:pPr>
        <w:spacing w:after="240"/>
        <w:jc w:val="both"/>
        <w:rPr>
          <w:rFonts w:ascii="Calibri" w:eastAsia="Calibri" w:hAnsi="Calibri" w:cs="Calibri"/>
          <w:sz w:val="22"/>
          <w:szCs w:val="22"/>
        </w:rPr>
      </w:pPr>
      <w:r w:rsidRPr="00E02C4B">
        <w:rPr>
          <w:rFonts w:ascii="Calibri" w:eastAsia="Calibri" w:hAnsi="Calibri" w:cs="Calibri"/>
          <w:sz w:val="22"/>
          <w:szCs w:val="22"/>
        </w:rPr>
        <w:t xml:space="preserve">Dear </w:t>
      </w:r>
      <w:r w:rsidR="008B2CB0" w:rsidRPr="00E02C4B">
        <w:rPr>
          <w:rFonts w:ascii="Calibri" w:eastAsia="Calibri" w:hAnsi="Calibri" w:cs="Calibri"/>
          <w:sz w:val="22"/>
          <w:szCs w:val="22"/>
        </w:rPr>
        <w:t>xxx</w:t>
      </w:r>
      <w:r w:rsidRPr="00E02C4B">
        <w:rPr>
          <w:rFonts w:ascii="Calibri" w:eastAsia="Calibri" w:hAnsi="Calibri" w:cs="Calibri"/>
          <w:sz w:val="22"/>
          <w:szCs w:val="22"/>
        </w:rPr>
        <w:t>,</w:t>
      </w:r>
    </w:p>
    <w:p w14:paraId="61D6490D" w14:textId="7282DD08" w:rsidR="008B2CB0" w:rsidRPr="00E02C4B" w:rsidRDefault="008B2CB0">
      <w:pPr>
        <w:spacing w:after="240"/>
        <w:jc w:val="both"/>
        <w:rPr>
          <w:rFonts w:ascii="Calibri" w:eastAsia="Calibri" w:hAnsi="Calibri" w:cs="Calibri"/>
          <w:sz w:val="22"/>
          <w:szCs w:val="22"/>
        </w:rPr>
      </w:pPr>
      <w:r w:rsidRPr="00E02C4B">
        <w:rPr>
          <w:rFonts w:ascii="Calibri" w:eastAsia="Calibri" w:hAnsi="Calibri" w:cs="Calibri"/>
          <w:sz w:val="22"/>
          <w:szCs w:val="22"/>
        </w:rPr>
        <w:t xml:space="preserve">I am writing to you as a </w:t>
      </w:r>
      <w:r w:rsidRPr="00E02C4B">
        <w:rPr>
          <w:rFonts w:ascii="Calibri" w:eastAsia="Calibri" w:hAnsi="Calibri" w:cs="Calibri"/>
          <w:b/>
          <w:bCs/>
          <w:sz w:val="22"/>
          <w:szCs w:val="22"/>
        </w:rPr>
        <w:t>parent</w:t>
      </w:r>
      <w:r w:rsidR="00FE4F37" w:rsidRPr="00E02C4B">
        <w:rPr>
          <w:rFonts w:ascii="Calibri" w:eastAsia="Calibri" w:hAnsi="Calibri" w:cs="Calibri"/>
          <w:b/>
          <w:bCs/>
          <w:sz w:val="22"/>
          <w:szCs w:val="22"/>
        </w:rPr>
        <w:t>/guardian</w:t>
      </w:r>
      <w:r w:rsidRPr="00E02C4B">
        <w:rPr>
          <w:rFonts w:ascii="Calibri" w:eastAsia="Calibri" w:hAnsi="Calibri" w:cs="Calibri"/>
          <w:b/>
          <w:bCs/>
          <w:sz w:val="22"/>
          <w:szCs w:val="22"/>
        </w:rPr>
        <w:t xml:space="preserve"> of</w:t>
      </w:r>
      <w:r w:rsidRPr="00E02C4B">
        <w:rPr>
          <w:rFonts w:ascii="Calibri" w:eastAsia="Calibri" w:hAnsi="Calibri" w:cs="Calibri"/>
          <w:sz w:val="22"/>
          <w:szCs w:val="22"/>
        </w:rPr>
        <w:t xml:space="preserve"> </w:t>
      </w:r>
      <w:r w:rsidRPr="00E02C4B">
        <w:rPr>
          <w:rFonts w:ascii="Calibri" w:eastAsia="Calibri" w:hAnsi="Calibri" w:cs="Calibri"/>
          <w:b/>
          <w:bCs/>
          <w:sz w:val="22"/>
          <w:szCs w:val="22"/>
        </w:rPr>
        <w:t>xxx</w:t>
      </w:r>
      <w:r w:rsidRPr="00E02C4B">
        <w:rPr>
          <w:rFonts w:ascii="Calibri" w:eastAsia="Calibri" w:hAnsi="Calibri" w:cs="Calibri"/>
          <w:sz w:val="22"/>
          <w:szCs w:val="22"/>
        </w:rPr>
        <w:t xml:space="preserve">, who is a year </w:t>
      </w:r>
      <w:r w:rsidRPr="00E02C4B">
        <w:rPr>
          <w:rFonts w:ascii="Calibri" w:eastAsia="Calibri" w:hAnsi="Calibri" w:cs="Calibri"/>
          <w:b/>
          <w:bCs/>
          <w:sz w:val="22"/>
          <w:szCs w:val="22"/>
        </w:rPr>
        <w:t>xxx</w:t>
      </w:r>
      <w:r w:rsidRPr="00E02C4B">
        <w:rPr>
          <w:rFonts w:ascii="Calibri" w:eastAsia="Calibri" w:hAnsi="Calibri" w:cs="Calibri"/>
          <w:sz w:val="22"/>
          <w:szCs w:val="22"/>
        </w:rPr>
        <w:t xml:space="preserve"> student at </w:t>
      </w:r>
      <w:r w:rsidRPr="00E02C4B">
        <w:rPr>
          <w:rFonts w:ascii="Calibri" w:eastAsia="Calibri" w:hAnsi="Calibri" w:cs="Calibri"/>
          <w:b/>
          <w:bCs/>
          <w:sz w:val="22"/>
          <w:szCs w:val="22"/>
        </w:rPr>
        <w:t>your school</w:t>
      </w:r>
      <w:r w:rsidR="005F7AB5" w:rsidRPr="00E02C4B">
        <w:rPr>
          <w:rFonts w:ascii="Calibri" w:eastAsia="Calibri" w:hAnsi="Calibri" w:cs="Calibri"/>
          <w:b/>
          <w:bCs/>
          <w:sz w:val="22"/>
          <w:szCs w:val="22"/>
        </w:rPr>
        <w:t>’</w:t>
      </w:r>
      <w:r w:rsidRPr="00E02C4B">
        <w:rPr>
          <w:rFonts w:ascii="Calibri" w:eastAsia="Calibri" w:hAnsi="Calibri" w:cs="Calibri"/>
          <w:b/>
          <w:bCs/>
          <w:sz w:val="22"/>
          <w:szCs w:val="22"/>
        </w:rPr>
        <w:t>s name</w:t>
      </w:r>
      <w:r w:rsidRPr="00E02C4B">
        <w:rPr>
          <w:rFonts w:ascii="Calibri" w:eastAsia="Calibri" w:hAnsi="Calibri" w:cs="Calibri"/>
          <w:sz w:val="22"/>
          <w:szCs w:val="22"/>
        </w:rPr>
        <w:t xml:space="preserve">. I would like to enquire whether our school has opted into the </w:t>
      </w:r>
      <w:hyperlink r:id="rId8" w:history="1">
        <w:r w:rsidRPr="00E02C4B">
          <w:rPr>
            <w:rStyle w:val="Hyperlink"/>
            <w:rFonts w:ascii="Calibri" w:eastAsia="Calibri" w:hAnsi="Calibri" w:cs="Calibri"/>
            <w:sz w:val="22"/>
            <w:szCs w:val="22"/>
          </w:rPr>
          <w:t>government’s free period product scheme</w:t>
        </w:r>
      </w:hyperlink>
      <w:r w:rsidR="008A4CDF" w:rsidRPr="00E02C4B">
        <w:rPr>
          <w:rFonts w:ascii="Calibri" w:eastAsia="Calibri" w:hAnsi="Calibri" w:cs="Calibri"/>
          <w:sz w:val="22"/>
          <w:szCs w:val="22"/>
        </w:rPr>
        <w:t>?</w:t>
      </w:r>
      <w:r w:rsidRPr="00E02C4B">
        <w:rPr>
          <w:rFonts w:ascii="Calibri" w:eastAsia="Calibri" w:hAnsi="Calibri" w:cs="Calibri"/>
          <w:sz w:val="22"/>
          <w:szCs w:val="22"/>
        </w:rPr>
        <w:t xml:space="preserve"> I would also like to know whether reusable period products (i</w:t>
      </w:r>
      <w:r w:rsidR="00564151">
        <w:rPr>
          <w:rFonts w:ascii="Calibri" w:eastAsia="Calibri" w:hAnsi="Calibri" w:cs="Calibri"/>
          <w:sz w:val="22"/>
          <w:szCs w:val="22"/>
        </w:rPr>
        <w:t>.</w:t>
      </w:r>
      <w:r w:rsidRPr="00E02C4B">
        <w:rPr>
          <w:rFonts w:ascii="Calibri" w:eastAsia="Calibri" w:hAnsi="Calibri" w:cs="Calibri"/>
          <w:sz w:val="22"/>
          <w:szCs w:val="22"/>
        </w:rPr>
        <w:t xml:space="preserve">e. Mooncup menstrual cup and/or reusable pads) have been made available for </w:t>
      </w:r>
      <w:r w:rsidR="00011AE8" w:rsidRPr="00E02C4B">
        <w:rPr>
          <w:rFonts w:ascii="Calibri" w:eastAsia="Calibri" w:hAnsi="Calibri" w:cs="Calibri"/>
          <w:sz w:val="22"/>
          <w:szCs w:val="22"/>
        </w:rPr>
        <w:t>any</w:t>
      </w:r>
      <w:r w:rsidR="008A4CDF" w:rsidRPr="00E02C4B">
        <w:rPr>
          <w:rFonts w:ascii="Calibri" w:eastAsia="Calibri" w:hAnsi="Calibri" w:cs="Calibri"/>
          <w:sz w:val="22"/>
          <w:szCs w:val="22"/>
        </w:rPr>
        <w:t xml:space="preserve"> pupil</w:t>
      </w:r>
      <w:r w:rsidR="00011AE8" w:rsidRPr="00E02C4B">
        <w:rPr>
          <w:rFonts w:ascii="Calibri" w:eastAsia="Calibri" w:hAnsi="Calibri" w:cs="Calibri"/>
          <w:sz w:val="22"/>
          <w:szCs w:val="22"/>
        </w:rPr>
        <w:t xml:space="preserve"> wishing to choose a more sustainable menstrual product?</w:t>
      </w:r>
    </w:p>
    <w:p w14:paraId="0F04945F" w14:textId="5F2CBEEC" w:rsidR="008A4CDF" w:rsidRPr="00E02C4B" w:rsidRDefault="008A4CDF" w:rsidP="00011AE8">
      <w:pPr>
        <w:spacing w:after="240"/>
        <w:jc w:val="both"/>
        <w:rPr>
          <w:rFonts w:ascii="Calibri" w:eastAsia="Calibri" w:hAnsi="Calibri" w:cs="Calibri"/>
          <w:sz w:val="22"/>
          <w:szCs w:val="22"/>
        </w:rPr>
      </w:pPr>
      <w:r w:rsidRPr="00E02C4B">
        <w:rPr>
          <w:rFonts w:ascii="Calibri" w:eastAsia="Calibri" w:hAnsi="Calibri" w:cs="Calibri"/>
          <w:sz w:val="22"/>
          <w:szCs w:val="22"/>
        </w:rPr>
        <w:t xml:space="preserve">I appreciate </w:t>
      </w:r>
      <w:r w:rsidR="00011AE8" w:rsidRPr="00E02C4B">
        <w:rPr>
          <w:rFonts w:ascii="Calibri" w:eastAsia="Calibri" w:hAnsi="Calibri" w:cs="Calibri"/>
          <w:sz w:val="22"/>
          <w:szCs w:val="22"/>
        </w:rPr>
        <w:t>the difficult position th</w:t>
      </w:r>
      <w:r w:rsidR="005F7AB5" w:rsidRPr="00E02C4B">
        <w:rPr>
          <w:rFonts w:ascii="Calibri" w:eastAsia="Calibri" w:hAnsi="Calibri" w:cs="Calibri"/>
          <w:sz w:val="22"/>
          <w:szCs w:val="22"/>
        </w:rPr>
        <w:t>at</w:t>
      </w:r>
      <w:r w:rsidR="00011AE8" w:rsidRPr="00E02C4B">
        <w:rPr>
          <w:rFonts w:ascii="Calibri" w:eastAsia="Calibri" w:hAnsi="Calibri" w:cs="Calibri"/>
          <w:sz w:val="22"/>
          <w:szCs w:val="22"/>
        </w:rPr>
        <w:t xml:space="preserve"> schools are in</w:t>
      </w:r>
      <w:r w:rsidR="00564151">
        <w:rPr>
          <w:rFonts w:ascii="Calibri" w:eastAsia="Calibri" w:hAnsi="Calibri" w:cs="Calibri"/>
          <w:sz w:val="22"/>
          <w:szCs w:val="22"/>
        </w:rPr>
        <w:t xml:space="preserve"> in</w:t>
      </w:r>
      <w:r w:rsidR="00011AE8" w:rsidRPr="00E02C4B">
        <w:rPr>
          <w:rFonts w:ascii="Calibri" w:eastAsia="Calibri" w:hAnsi="Calibri" w:cs="Calibri"/>
          <w:sz w:val="22"/>
          <w:szCs w:val="22"/>
        </w:rPr>
        <w:t xml:space="preserve"> this </w:t>
      </w:r>
      <w:r w:rsidRPr="00E02C4B">
        <w:rPr>
          <w:rFonts w:ascii="Calibri" w:eastAsia="Calibri" w:hAnsi="Calibri" w:cs="Calibri"/>
          <w:sz w:val="22"/>
          <w:szCs w:val="22"/>
        </w:rPr>
        <w:t xml:space="preserve">unprecedented time. </w:t>
      </w:r>
      <w:r w:rsidR="00167A00" w:rsidRPr="00E02C4B">
        <w:rPr>
          <w:rFonts w:ascii="Calibri" w:eastAsia="Calibri" w:hAnsi="Calibri" w:cs="Calibri"/>
          <w:sz w:val="22"/>
          <w:szCs w:val="22"/>
        </w:rPr>
        <w:t>However</w:t>
      </w:r>
      <w:r w:rsidR="00564151">
        <w:rPr>
          <w:rFonts w:ascii="Calibri" w:eastAsia="Calibri" w:hAnsi="Calibri" w:cs="Calibri"/>
          <w:sz w:val="22"/>
          <w:szCs w:val="22"/>
        </w:rPr>
        <w:t>,</w:t>
      </w:r>
      <w:r w:rsidR="00167A00" w:rsidRPr="00E02C4B">
        <w:rPr>
          <w:rFonts w:ascii="Calibri" w:eastAsia="Calibri" w:hAnsi="Calibri" w:cs="Calibri"/>
          <w:sz w:val="22"/>
          <w:szCs w:val="22"/>
        </w:rPr>
        <w:t xml:space="preserve"> now more than ever, it’s important that schools </w:t>
      </w:r>
      <w:r w:rsidR="00564151">
        <w:rPr>
          <w:rFonts w:ascii="Calibri" w:eastAsia="Calibri" w:hAnsi="Calibri" w:cs="Calibri"/>
          <w:sz w:val="22"/>
          <w:szCs w:val="22"/>
        </w:rPr>
        <w:t>take</w:t>
      </w:r>
      <w:r w:rsidR="00167A00" w:rsidRPr="00E02C4B">
        <w:rPr>
          <w:rFonts w:ascii="Calibri" w:eastAsia="Calibri" w:hAnsi="Calibri" w:cs="Calibri"/>
          <w:sz w:val="22"/>
          <w:szCs w:val="22"/>
        </w:rPr>
        <w:t xml:space="preserve"> this opportunity to address the issue of youth period poverty.</w:t>
      </w:r>
      <w:r w:rsidRPr="00E02C4B">
        <w:rPr>
          <w:rFonts w:ascii="Calibri" w:eastAsia="Calibri" w:hAnsi="Calibri" w:cs="Calibri"/>
          <w:sz w:val="22"/>
          <w:szCs w:val="22"/>
        </w:rPr>
        <w:t xml:space="preserve"> </w:t>
      </w:r>
      <w:r w:rsidR="00167A00" w:rsidRPr="00E02C4B">
        <w:rPr>
          <w:rFonts w:ascii="Calibri" w:eastAsia="Calibri" w:hAnsi="Calibri" w:cs="Calibri"/>
          <w:sz w:val="22"/>
          <w:szCs w:val="22"/>
        </w:rPr>
        <w:t>Research undertaken by Plan International during lockdown found that 30% of 14-21-year olds struggled to afford period products in the UK. Over half of them used toilet paper as an alternative.</w:t>
      </w:r>
      <w:r w:rsidR="00167A00" w:rsidRPr="00E02C4B">
        <w:rPr>
          <w:rFonts w:ascii="Calibri" w:hAnsi="Calibri" w:cs="Calibri"/>
          <w:sz w:val="22"/>
          <w:szCs w:val="22"/>
        </w:rPr>
        <w:t xml:space="preserve"> </w:t>
      </w:r>
      <w:r w:rsidRPr="00E02C4B">
        <w:rPr>
          <w:rFonts w:ascii="Calibri" w:eastAsia="Calibri" w:hAnsi="Calibri" w:cs="Calibri"/>
          <w:sz w:val="22"/>
          <w:szCs w:val="22"/>
        </w:rPr>
        <w:t>It</w:t>
      </w:r>
      <w:r w:rsidR="00564151">
        <w:rPr>
          <w:rFonts w:ascii="Calibri" w:eastAsia="Calibri" w:hAnsi="Calibri" w:cs="Calibri"/>
          <w:sz w:val="22"/>
          <w:szCs w:val="22"/>
        </w:rPr>
        <w:t xml:space="preserve"> is</w:t>
      </w:r>
      <w:r w:rsidRPr="00E02C4B">
        <w:rPr>
          <w:rFonts w:ascii="Calibri" w:eastAsia="Calibri" w:hAnsi="Calibri" w:cs="Calibri"/>
          <w:sz w:val="22"/>
          <w:szCs w:val="22"/>
        </w:rPr>
        <w:t xml:space="preserve"> important that the families of vulnerable students </w:t>
      </w:r>
      <w:r w:rsidR="00FE4F37" w:rsidRPr="00E02C4B">
        <w:rPr>
          <w:rFonts w:ascii="Calibri" w:eastAsia="Calibri" w:hAnsi="Calibri" w:cs="Calibri"/>
          <w:sz w:val="22"/>
          <w:szCs w:val="22"/>
        </w:rPr>
        <w:t>in</w:t>
      </w:r>
      <w:r w:rsidR="00BF37F1" w:rsidRPr="00E02C4B">
        <w:rPr>
          <w:rFonts w:ascii="Calibri" w:eastAsia="Calibri" w:hAnsi="Calibri" w:cs="Calibri"/>
          <w:sz w:val="22"/>
          <w:szCs w:val="22"/>
        </w:rPr>
        <w:t xml:space="preserve"> our community </w:t>
      </w:r>
      <w:r w:rsidRPr="00E02C4B">
        <w:rPr>
          <w:rFonts w:ascii="Calibri" w:eastAsia="Calibri" w:hAnsi="Calibri" w:cs="Calibri"/>
          <w:sz w:val="22"/>
          <w:szCs w:val="22"/>
        </w:rPr>
        <w:t xml:space="preserve">are not made to choose to spend their money on period care instead of other essentials like food. Or go without. </w:t>
      </w:r>
      <w:r w:rsidR="00167A00" w:rsidRPr="00E02C4B">
        <w:rPr>
          <w:rFonts w:ascii="Calibri" w:eastAsia="Calibri" w:hAnsi="Calibri" w:cs="Calibri"/>
          <w:sz w:val="22"/>
          <w:szCs w:val="22"/>
        </w:rPr>
        <w:t xml:space="preserve"> </w:t>
      </w:r>
    </w:p>
    <w:p w14:paraId="0DC1B342" w14:textId="509B57C4" w:rsidR="00365485" w:rsidRPr="00E02C4B" w:rsidRDefault="005F7AB5" w:rsidP="00365485">
      <w:pPr>
        <w:spacing w:after="240"/>
        <w:jc w:val="both"/>
        <w:rPr>
          <w:rFonts w:ascii="Calibri" w:eastAsia="Calibri" w:hAnsi="Calibri" w:cs="Calibri"/>
          <w:sz w:val="22"/>
          <w:szCs w:val="22"/>
        </w:rPr>
      </w:pPr>
      <w:r w:rsidRPr="00E02C4B">
        <w:rPr>
          <w:rFonts w:ascii="Calibri" w:eastAsia="Calibri" w:hAnsi="Calibri" w:cs="Calibri"/>
          <w:sz w:val="22"/>
          <w:szCs w:val="22"/>
        </w:rPr>
        <w:t>S</w:t>
      </w:r>
      <w:r w:rsidR="00167A00" w:rsidRPr="00E02C4B">
        <w:rPr>
          <w:rFonts w:ascii="Calibri" w:eastAsia="Calibri" w:hAnsi="Calibri" w:cs="Calibri"/>
          <w:sz w:val="22"/>
          <w:szCs w:val="22"/>
        </w:rPr>
        <w:t>chools in England ha</w:t>
      </w:r>
      <w:r w:rsidR="00564151">
        <w:rPr>
          <w:rFonts w:ascii="Calibri" w:eastAsia="Calibri" w:hAnsi="Calibri" w:cs="Calibri"/>
          <w:sz w:val="22"/>
          <w:szCs w:val="22"/>
        </w:rPr>
        <w:t>ve</w:t>
      </w:r>
      <w:r w:rsidR="00167A00" w:rsidRPr="00E02C4B">
        <w:rPr>
          <w:rFonts w:ascii="Calibri" w:eastAsia="Calibri" w:hAnsi="Calibri" w:cs="Calibri"/>
          <w:sz w:val="22"/>
          <w:szCs w:val="22"/>
        </w:rPr>
        <w:t xml:space="preserve"> also been set a target to </w:t>
      </w:r>
      <w:r w:rsidR="00365485" w:rsidRPr="00E02C4B">
        <w:rPr>
          <w:rFonts w:ascii="Calibri" w:eastAsia="Calibri" w:hAnsi="Calibri" w:cs="Calibri"/>
          <w:sz w:val="22"/>
          <w:szCs w:val="22"/>
        </w:rPr>
        <w:t>go single-use plastic free by 2022. With disposable period products, such as pads and tampons, made up of up to 90% plastic, I would also ask for you to ensure more sustainable, reusable choices, such as Mooncup menstrual cup are also available for learners. In difficult times like this, the benefits of reusable menstrual products are all the more clear. They</w:t>
      </w:r>
      <w:r w:rsidR="00564151">
        <w:rPr>
          <w:rFonts w:ascii="Calibri" w:eastAsia="Calibri" w:hAnsi="Calibri" w:cs="Calibri"/>
          <w:sz w:val="22"/>
          <w:szCs w:val="22"/>
        </w:rPr>
        <w:t xml:space="preserve"> are</w:t>
      </w:r>
      <w:r w:rsidR="00365485" w:rsidRPr="00E02C4B">
        <w:rPr>
          <w:rFonts w:ascii="Calibri" w:eastAsia="Calibri" w:hAnsi="Calibri" w:cs="Calibri"/>
          <w:sz w:val="22"/>
          <w:szCs w:val="22"/>
        </w:rPr>
        <w:t xml:space="preserve"> not just products for now, but for the future too. </w:t>
      </w:r>
    </w:p>
    <w:p w14:paraId="4C7451AF" w14:textId="44C6F44F" w:rsidR="00365485" w:rsidRPr="00E02C4B" w:rsidRDefault="00365485" w:rsidP="00365485">
      <w:pPr>
        <w:spacing w:after="240"/>
        <w:jc w:val="both"/>
        <w:rPr>
          <w:rFonts w:ascii="Calibri" w:eastAsia="Calibri" w:hAnsi="Calibri" w:cs="Calibri"/>
          <w:sz w:val="22"/>
          <w:szCs w:val="22"/>
        </w:rPr>
      </w:pPr>
      <w:r w:rsidRPr="00E02C4B">
        <w:rPr>
          <w:rFonts w:ascii="Calibri" w:eastAsia="Calibri" w:hAnsi="Calibri" w:cs="Calibri"/>
          <w:sz w:val="22"/>
          <w:szCs w:val="22"/>
        </w:rPr>
        <w:t xml:space="preserve">Looking forward to hearing from you. </w:t>
      </w:r>
    </w:p>
    <w:p w14:paraId="0000000F" w14:textId="21C79504" w:rsidR="00E93901" w:rsidRPr="00E02C4B" w:rsidRDefault="00365485" w:rsidP="00365485">
      <w:pPr>
        <w:spacing w:after="240"/>
        <w:jc w:val="both"/>
        <w:rPr>
          <w:rFonts w:ascii="Calibri" w:eastAsia="Calibri" w:hAnsi="Calibri" w:cs="Calibri"/>
          <w:sz w:val="22"/>
          <w:szCs w:val="22"/>
        </w:rPr>
      </w:pPr>
      <w:r w:rsidRPr="00E02C4B">
        <w:rPr>
          <w:rFonts w:ascii="Calibri" w:eastAsia="Calibri" w:hAnsi="Calibri" w:cs="Calibri"/>
          <w:sz w:val="22"/>
          <w:szCs w:val="22"/>
        </w:rPr>
        <w:t>Yours sincerely,</w:t>
      </w:r>
    </w:p>
    <w:p w14:paraId="20BB436D" w14:textId="4C612333" w:rsidR="00BF37F1" w:rsidRPr="00FE4F37" w:rsidRDefault="00BF37F1" w:rsidP="00365485">
      <w:pPr>
        <w:spacing w:after="240"/>
        <w:jc w:val="both"/>
        <w:rPr>
          <w:rFonts w:ascii="Calibri" w:eastAsia="Calibri" w:hAnsi="Calibri" w:cs="Calibri"/>
          <w:b/>
          <w:bCs/>
          <w:sz w:val="22"/>
          <w:szCs w:val="22"/>
        </w:rPr>
      </w:pPr>
      <w:r w:rsidRPr="00E02C4B">
        <w:rPr>
          <w:rFonts w:ascii="Calibri" w:eastAsia="Calibri" w:hAnsi="Calibri" w:cs="Calibri"/>
          <w:b/>
          <w:bCs/>
          <w:sz w:val="22"/>
          <w:szCs w:val="22"/>
        </w:rPr>
        <w:t>X</w:t>
      </w:r>
      <w:r w:rsidR="00365485" w:rsidRPr="00E02C4B">
        <w:rPr>
          <w:rFonts w:ascii="Calibri" w:eastAsia="Calibri" w:hAnsi="Calibri" w:cs="Calibri"/>
          <w:b/>
          <w:bCs/>
          <w:sz w:val="22"/>
          <w:szCs w:val="22"/>
        </w:rPr>
        <w:t>xxx</w:t>
      </w:r>
      <w:r w:rsidR="008C7F5A" w:rsidRPr="00FE4F37">
        <w:rPr>
          <w:rFonts w:ascii="Calibri" w:eastAsia="Calibri" w:hAnsi="Calibri" w:cs="Calibri"/>
          <w:b/>
          <w:bCs/>
          <w:sz w:val="22"/>
          <w:szCs w:val="22"/>
        </w:rPr>
        <w:t xml:space="preserve"> </w:t>
      </w:r>
    </w:p>
    <w:sectPr w:rsidR="00BF37F1" w:rsidRPr="00FE4F37">
      <w:headerReference w:type="default" r:id="rId9"/>
      <w:footerReference w:type="default" r:id="rId10"/>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129FD" w14:textId="77777777" w:rsidR="005C0FB8" w:rsidRDefault="005C0FB8">
      <w:r>
        <w:separator/>
      </w:r>
    </w:p>
  </w:endnote>
  <w:endnote w:type="continuationSeparator" w:id="0">
    <w:p w14:paraId="44B8AC02" w14:textId="77777777" w:rsidR="005C0FB8" w:rsidRDefault="005C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1" w14:textId="77777777" w:rsidR="00E93901" w:rsidRDefault="00E939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5002D" w14:textId="77777777" w:rsidR="005C0FB8" w:rsidRDefault="005C0FB8">
      <w:r>
        <w:separator/>
      </w:r>
    </w:p>
  </w:footnote>
  <w:footnote w:type="continuationSeparator" w:id="0">
    <w:p w14:paraId="4669F37F" w14:textId="77777777" w:rsidR="005C0FB8" w:rsidRDefault="005C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0" w14:textId="77777777" w:rsidR="00E93901" w:rsidRDefault="00E939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03B23"/>
    <w:multiLevelType w:val="multilevel"/>
    <w:tmpl w:val="D592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01"/>
    <w:rsid w:val="00011AE8"/>
    <w:rsid w:val="00167A00"/>
    <w:rsid w:val="001C1301"/>
    <w:rsid w:val="001D2896"/>
    <w:rsid w:val="00246812"/>
    <w:rsid w:val="00365485"/>
    <w:rsid w:val="00404745"/>
    <w:rsid w:val="00564151"/>
    <w:rsid w:val="005C0FB8"/>
    <w:rsid w:val="005F7AB5"/>
    <w:rsid w:val="006431BB"/>
    <w:rsid w:val="006A4CDF"/>
    <w:rsid w:val="006C27DC"/>
    <w:rsid w:val="0083751A"/>
    <w:rsid w:val="008A4CDF"/>
    <w:rsid w:val="008B2CB0"/>
    <w:rsid w:val="008C7F5A"/>
    <w:rsid w:val="00BF37F1"/>
    <w:rsid w:val="00C85E9D"/>
    <w:rsid w:val="00E02C4B"/>
    <w:rsid w:val="00E42828"/>
    <w:rsid w:val="00E93901"/>
    <w:rsid w:val="00FE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376D"/>
  <w15:docId w15:val="{0947E9C0-AAC2-4630-91A1-09DEDA3B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u w:val="single"/>
    </w:rPr>
  </w:style>
  <w:style w:type="character" w:styleId="UnresolvedMention">
    <w:name w:val="Unresolved Mention"/>
    <w:basedOn w:val="DefaultParagraphFont"/>
    <w:uiPriority w:val="99"/>
    <w:semiHidden/>
    <w:unhideWhenUsed/>
    <w:rsid w:val="008C743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C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61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eriod-products-in-schools-and-colleges/period-product-scheme-for-schools-and-colleges-in-eng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2P88+QjT38uzMevpcJd0oMRxTw==">AMUW2mXRgb9om1UF4VrwqbJ6ZwRtyXywTloeaXXUlyfKoz598OF8ZxkbBG6dkBeWtLyV7S0KTOOB3mlbLmoSNt+a5y0ulpWOXEtpG0Lbud8Rm+0Do70oh+U=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mmanager</dc:creator>
  <cp:lastModifiedBy>Marketing</cp:lastModifiedBy>
  <cp:revision>4</cp:revision>
  <dcterms:created xsi:type="dcterms:W3CDTF">2020-09-22T08:58:00Z</dcterms:created>
  <dcterms:modified xsi:type="dcterms:W3CDTF">2020-09-24T15:22:00Z</dcterms:modified>
</cp:coreProperties>
</file>